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8C07" w14:textId="77777777" w:rsidR="004E7F7F" w:rsidRPr="007A4A8C" w:rsidRDefault="004E7F7F" w:rsidP="004E7F7F">
      <w:pPr>
        <w:pStyle w:val="Default"/>
        <w:rPr>
          <w:rFonts w:ascii="Century Gothic" w:hAnsi="Century Gothic" w:cs="Arial"/>
        </w:rPr>
      </w:pPr>
    </w:p>
    <w:p w14:paraId="54403A90" w14:textId="1BCB7660" w:rsidR="009823CE" w:rsidRPr="007A4A8C" w:rsidRDefault="00E20DB6" w:rsidP="00553271">
      <w:pPr>
        <w:jc w:val="center"/>
        <w:rPr>
          <w:rFonts w:ascii="Century Gothic" w:hAnsi="Century Gothic" w:cs="Arial"/>
        </w:rPr>
      </w:pPr>
      <w:r w:rsidRPr="00E20DB6">
        <w:rPr>
          <w:rFonts w:ascii="Century Gothic" w:hAnsi="Century Gothic" w:cs="Arial"/>
        </w:rPr>
        <w:t>Department of Transport Medicine</w:t>
      </w:r>
      <w:r>
        <w:rPr>
          <w:rFonts w:ascii="Century Gothic" w:hAnsi="Century Gothic" w:cs="Arial"/>
        </w:rPr>
        <w:t xml:space="preserve">: </w:t>
      </w:r>
      <w:r w:rsidR="000E31BB">
        <w:rPr>
          <w:rFonts w:ascii="Century Gothic" w:hAnsi="Century Gothic" w:cs="Arial"/>
        </w:rPr>
        <w:t>Trauma Resuscitation</w:t>
      </w:r>
      <w:r w:rsidR="00553271">
        <w:rPr>
          <w:rFonts w:ascii="Century Gothic" w:hAnsi="Century Gothic" w:cs="Arial"/>
        </w:rPr>
        <w:t xml:space="preserve"> (</w:t>
      </w:r>
      <w:r>
        <w:rPr>
          <w:rFonts w:ascii="Century Gothic" w:hAnsi="Century Gothic" w:cs="Arial"/>
        </w:rPr>
        <w:t>2025</w:t>
      </w:r>
      <w:r w:rsidR="00553271">
        <w:rPr>
          <w:rFonts w:ascii="Century Gothic" w:hAnsi="Century Gothic" w:cs="Arial"/>
        </w:rPr>
        <w:t>)</w:t>
      </w:r>
    </w:p>
    <w:p w14:paraId="3F137729" w14:textId="68448D7C" w:rsidR="009823CE" w:rsidRPr="007A4A8C" w:rsidRDefault="000E31BB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</w:t>
      </w:r>
      <w:r w:rsidR="00E20DB6">
        <w:rPr>
          <w:rFonts w:ascii="Century Gothic" w:hAnsi="Century Gothic" w:cs="Arial"/>
        </w:rPr>
        <w:t xml:space="preserve">:00 </w:t>
      </w:r>
      <w:r w:rsidR="00117831">
        <w:rPr>
          <w:rFonts w:ascii="Century Gothic" w:hAnsi="Century Gothic" w:cs="Arial"/>
        </w:rPr>
        <w:t>p</w:t>
      </w:r>
      <w:r w:rsidR="00E20DB6">
        <w:rPr>
          <w:rFonts w:ascii="Century Gothic" w:hAnsi="Century Gothic" w:cs="Arial"/>
        </w:rPr>
        <w:t xml:space="preserve">m – </w:t>
      </w:r>
      <w:r w:rsidR="002440C1">
        <w:rPr>
          <w:rFonts w:ascii="Century Gothic" w:hAnsi="Century Gothic" w:cs="Arial"/>
        </w:rPr>
        <w:t>8</w:t>
      </w:r>
      <w:r w:rsidR="00AF178E">
        <w:rPr>
          <w:rFonts w:ascii="Century Gothic" w:hAnsi="Century Gothic" w:cs="Arial"/>
        </w:rPr>
        <w:t>:</w:t>
      </w:r>
      <w:r w:rsidR="004D0BD2">
        <w:rPr>
          <w:rFonts w:ascii="Century Gothic" w:hAnsi="Century Gothic" w:cs="Arial"/>
        </w:rPr>
        <w:t>0</w:t>
      </w:r>
      <w:r w:rsidR="00E20DB6">
        <w:rPr>
          <w:rFonts w:ascii="Century Gothic" w:hAnsi="Century Gothic" w:cs="Arial"/>
        </w:rPr>
        <w:t>0 pm</w:t>
      </w:r>
    </w:p>
    <w:p w14:paraId="750EAFEA" w14:textId="5CEEEC7E" w:rsidR="009823CE" w:rsidRDefault="00553271" w:rsidP="009823CE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Children’s National Hospital</w:t>
      </w:r>
    </w:p>
    <w:p w14:paraId="49E22374" w14:textId="2558A056" w:rsidR="009823CE" w:rsidRDefault="00553271" w:rsidP="009942ED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Instructor: </w:t>
      </w:r>
      <w:r w:rsidR="009942ED" w:rsidRPr="009942ED">
        <w:rPr>
          <w:rFonts w:ascii="Century Gothic" w:hAnsi="Century Gothic" w:cs="Arial"/>
        </w:rPr>
        <w:t>Danny Schroeder</w:t>
      </w:r>
      <w:r w:rsidR="009942ED">
        <w:rPr>
          <w:rFonts w:ascii="Century Gothic" w:hAnsi="Century Gothic" w:cs="Arial"/>
        </w:rPr>
        <w:t xml:space="preserve"> BSN, RN</w:t>
      </w:r>
    </w:p>
    <w:p w14:paraId="03EFD24C" w14:textId="77777777" w:rsidR="009942ED" w:rsidRPr="007A4A8C" w:rsidRDefault="009942ED" w:rsidP="009942ED">
      <w:pPr>
        <w:jc w:val="center"/>
        <w:rPr>
          <w:rFonts w:ascii="Century Gothic" w:hAnsi="Century Gothic" w:cs="Arial"/>
        </w:rPr>
      </w:pPr>
    </w:p>
    <w:tbl>
      <w:tblPr>
        <w:tblW w:w="5027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3137"/>
        <w:gridCol w:w="1568"/>
        <w:gridCol w:w="1568"/>
        <w:gridCol w:w="3138"/>
      </w:tblGrid>
      <w:tr w:rsidR="004E7F7F" w:rsidRPr="007A4A8C" w14:paraId="04014C47" w14:textId="77777777" w:rsidTr="0063207E">
        <w:trPr>
          <w:trHeight w:val="45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3F4925" w14:textId="11586620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TIME </w:t>
            </w:r>
          </w:p>
        </w:tc>
        <w:tc>
          <w:tcPr>
            <w:tcW w:w="1666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60BC7" w14:textId="77777777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TOPIC 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5E842B" w14:textId="167B142E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3207E" w:rsidRPr="007A4A8C" w14:paraId="569A791B" w14:textId="77777777" w:rsidTr="0063207E">
        <w:trPr>
          <w:trHeight w:val="36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D7ED6D" w14:textId="301FCD96" w:rsidR="0063207E" w:rsidRPr="007A4A8C" w:rsidRDefault="0063207E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9942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00-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9942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415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33" w:type="pct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111D36" w14:textId="161E8A4C" w:rsidR="0063207E" w:rsidRPr="007A4A8C" w:rsidRDefault="0063207E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Welcome</w:t>
            </w:r>
          </w:p>
        </w:tc>
      </w:tr>
      <w:tr w:rsidR="00715897" w:rsidRPr="007A4A8C" w14:paraId="5B07DB18" w14:textId="77777777" w:rsidTr="00715897">
        <w:trPr>
          <w:trHeight w:val="433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24EE80" w14:textId="7760DCFC" w:rsidR="00715897" w:rsidRPr="007A4A8C" w:rsidRDefault="00715897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1415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1500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33" w:type="pct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D0D909" w14:textId="77777777" w:rsidR="00715897" w:rsidRPr="007A4A8C" w:rsidRDefault="00715897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Review of Trauma Criteria and Roles</w:t>
            </w: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>             </w:t>
            </w:r>
          </w:p>
          <w:p w14:paraId="43E8F4E5" w14:textId="21857471" w:rsidR="00715897" w:rsidRPr="007A4A8C" w:rsidRDefault="00715897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  </w:t>
            </w:r>
          </w:p>
        </w:tc>
      </w:tr>
      <w:tr w:rsidR="00715897" w:rsidRPr="007A4A8C" w14:paraId="09F3F77D" w14:textId="77777777" w:rsidTr="00715897">
        <w:trPr>
          <w:trHeight w:val="433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DB71E0" w14:textId="5F85C9D9" w:rsidR="00715897" w:rsidRDefault="00715897" w:rsidP="00B05BC0">
            <w:pPr>
              <w:pStyle w:val="Defaul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1500 – 1600</w:t>
            </w:r>
          </w:p>
        </w:tc>
        <w:tc>
          <w:tcPr>
            <w:tcW w:w="3333" w:type="pct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9AC8195" w14:textId="2F79E53D" w:rsidR="00715897" w:rsidRDefault="00715897" w:rsidP="00B05BC0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Burn Lecture</w:t>
            </w:r>
          </w:p>
        </w:tc>
      </w:tr>
      <w:tr w:rsidR="004E7F7F" w:rsidRPr="007A4A8C" w14:paraId="08D73DE9" w14:textId="77777777" w:rsidTr="00BE6B65">
        <w:trPr>
          <w:trHeight w:val="423"/>
        </w:trPr>
        <w:tc>
          <w:tcPr>
            <w:tcW w:w="2500" w:type="pct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8E8E8" w:themeFill="background2"/>
          </w:tcPr>
          <w:p w14:paraId="3F0198E5" w14:textId="23ADACAC" w:rsidR="004E7F7F" w:rsidRPr="007A4A8C" w:rsidRDefault="001B6171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7158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00</w:t>
            </w:r>
            <w:r w:rsidR="004E7F7F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</w:t>
            </w:r>
            <w:r w:rsidR="00A32CEE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7158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7158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5</w:t>
            </w:r>
            <w:r w:rsidR="004E7F7F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E8E8E8" w:themeFill="background2"/>
          </w:tcPr>
          <w:p w14:paraId="3B5361AF" w14:textId="055D8922" w:rsidR="004E7F7F" w:rsidRPr="007A4A8C" w:rsidRDefault="004E7F7F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</w:tr>
      <w:tr w:rsidR="00B05BC0" w:rsidRPr="007A4A8C" w14:paraId="783C9C71" w14:textId="77777777" w:rsidTr="0063207E">
        <w:trPr>
          <w:trHeight w:val="672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6EC420" w14:textId="2798ED3F" w:rsidR="00B05BC0" w:rsidRPr="007A4A8C" w:rsidRDefault="00A32CEE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 w:rsidR="00777D7D">
              <w:rPr>
                <w:rFonts w:ascii="Century Gothic" w:hAnsi="Century Gothic" w:cs="Arial"/>
                <w:b/>
                <w:bCs/>
                <w:sz w:val="22"/>
                <w:szCs w:val="22"/>
              </w:rPr>
              <w:t>615</w:t>
            </w:r>
            <w:r w:rsidR="00B05BC0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</w:t>
            </w:r>
            <w:r w:rsidR="00777D7D">
              <w:rPr>
                <w:rFonts w:ascii="Century Gothic" w:hAnsi="Century Gothic" w:cs="Arial"/>
                <w:b/>
                <w:bCs/>
                <w:sz w:val="22"/>
                <w:szCs w:val="22"/>
              </w:rPr>
              <w:t>1715</w:t>
            </w:r>
            <w:r w:rsidR="00B05BC0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6C71B" w14:textId="7E84CE84" w:rsidR="00B05BC0" w:rsidRPr="007A4A8C" w:rsidRDefault="00777D7D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Pediatric Trauma Lecture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20B13F" w14:textId="4EB5B1D9" w:rsidR="00B05BC0" w:rsidRPr="007A4A8C" w:rsidRDefault="00B05BC0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77D7D" w:rsidRPr="007A4A8C" w14:paraId="629F3DAD" w14:textId="77777777" w:rsidTr="0063207E">
        <w:trPr>
          <w:trHeight w:val="672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EE3D15" w14:textId="001A9EF9" w:rsidR="00777D7D" w:rsidRDefault="00777D7D" w:rsidP="00B05BC0">
            <w:pPr>
              <w:pStyle w:val="Defaul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1715</w:t>
            </w:r>
            <w:r w:rsidR="0017184E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– 1745</w:t>
            </w:r>
          </w:p>
        </w:tc>
        <w:tc>
          <w:tcPr>
            <w:tcW w:w="1666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A3309" w14:textId="3C1B643F" w:rsidR="00777D7D" w:rsidRDefault="0017184E" w:rsidP="00B05BC0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>Trauma Care Video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74A308" w14:textId="77777777" w:rsidR="00777D7D" w:rsidRPr="007A4A8C" w:rsidRDefault="00777D7D" w:rsidP="00B05BC0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29BD" w:rsidRPr="007A4A8C" w14:paraId="5CB84A4E" w14:textId="77777777" w:rsidTr="00ED29BD">
        <w:trPr>
          <w:trHeight w:val="405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8E8E8" w:themeFill="background2"/>
          </w:tcPr>
          <w:p w14:paraId="5AB2AEA6" w14:textId="20F8505C" w:rsidR="00ED29BD" w:rsidRDefault="00ED29BD" w:rsidP="00ED29BD">
            <w:pPr>
              <w:pStyle w:val="Defaul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745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800</w:t>
            </w:r>
            <w:r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8E8E8" w:themeFill="background2"/>
          </w:tcPr>
          <w:p w14:paraId="13E2FB89" w14:textId="5199C782" w:rsidR="00ED29BD" w:rsidRDefault="00ED29BD" w:rsidP="00ED29BD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>BREAK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E8E8E8" w:themeFill="background2"/>
          </w:tcPr>
          <w:p w14:paraId="05D87976" w14:textId="77777777" w:rsidR="00ED29BD" w:rsidRPr="007A4A8C" w:rsidRDefault="00ED29BD" w:rsidP="00ED29BD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29BD" w:rsidRPr="007A4A8C" w14:paraId="52948982" w14:textId="77777777" w:rsidTr="0063207E">
        <w:trPr>
          <w:trHeight w:val="672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DA4C1A" w14:textId="03EF6DCC" w:rsidR="00ED29BD" w:rsidRDefault="00ED29BD" w:rsidP="00ED29BD">
            <w:pPr>
              <w:pStyle w:val="Defaul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1800 - 2000</w:t>
            </w:r>
          </w:p>
        </w:tc>
        <w:tc>
          <w:tcPr>
            <w:tcW w:w="1666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63837" w14:textId="2728907B" w:rsidR="00ED29BD" w:rsidRDefault="00ED29BD" w:rsidP="00ED29BD">
            <w:pPr>
              <w:pStyle w:val="Default"/>
              <w:rPr>
                <w:rFonts w:ascii="Century Gothic" w:hAnsi="Century Gothic" w:cs="Arial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auto"/>
                <w:sz w:val="22"/>
                <w:szCs w:val="22"/>
              </w:rPr>
              <w:t xml:space="preserve">Trauma Bay </w:t>
            </w:r>
            <w:r w:rsidR="002440C1">
              <w:rPr>
                <w:rFonts w:ascii="Century Gothic" w:hAnsi="Century Gothic" w:cs="Arial"/>
                <w:color w:val="auto"/>
                <w:sz w:val="22"/>
                <w:szCs w:val="22"/>
              </w:rPr>
              <w:t>Education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C78DB8" w14:textId="77777777" w:rsidR="00ED29BD" w:rsidRPr="007A4A8C" w:rsidRDefault="00ED29BD" w:rsidP="00ED29BD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29BD" w:rsidRPr="007A4A8C" w14:paraId="76323B7E" w14:textId="77777777" w:rsidTr="00A32CEE">
        <w:trPr>
          <w:trHeight w:val="194"/>
        </w:trPr>
        <w:tc>
          <w:tcPr>
            <w:tcW w:w="2500" w:type="pct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92214C" w14:textId="2FBA9577" w:rsidR="00ED29BD" w:rsidRPr="007A4A8C" w:rsidRDefault="002440C1" w:rsidP="00ED29BD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2000</w:t>
            </w:r>
            <w:r w:rsidR="00ED29BD" w:rsidRPr="007A4A8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144F48" w14:textId="77777777" w:rsidR="00ED29BD" w:rsidRPr="007A4A8C" w:rsidRDefault="00ED29BD" w:rsidP="00ED29BD">
            <w:pPr>
              <w:pStyle w:val="Default"/>
              <w:rPr>
                <w:rFonts w:ascii="Century Gothic" w:hAnsi="Century Gothic" w:cs="Arial"/>
                <w:sz w:val="22"/>
                <w:szCs w:val="22"/>
              </w:rPr>
            </w:pPr>
            <w:r w:rsidRPr="007A4A8C">
              <w:rPr>
                <w:rFonts w:ascii="Century Gothic" w:hAnsi="Century Gothic" w:cs="Arial"/>
                <w:b/>
                <w:bCs/>
                <w:i/>
                <w:iCs/>
                <w:sz w:val="22"/>
                <w:szCs w:val="22"/>
              </w:rPr>
              <w:t xml:space="preserve">CLOSING REMARKS and EVALUATIONS </w:t>
            </w:r>
          </w:p>
        </w:tc>
      </w:tr>
    </w:tbl>
    <w:p w14:paraId="171BD982" w14:textId="77777777" w:rsidR="00472897" w:rsidRPr="007A4A8C" w:rsidRDefault="00472897" w:rsidP="004E7F7F">
      <w:pPr>
        <w:rPr>
          <w:rFonts w:ascii="Century Gothic" w:hAnsi="Century Gothic" w:cs="Arial"/>
        </w:rPr>
      </w:pPr>
    </w:p>
    <w:sectPr w:rsidR="00472897" w:rsidRPr="007A4A8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8821D" w14:textId="77777777" w:rsidR="00EA74B9" w:rsidRDefault="00EA74B9" w:rsidP="004E7F7F">
      <w:r>
        <w:separator/>
      </w:r>
    </w:p>
  </w:endnote>
  <w:endnote w:type="continuationSeparator" w:id="0">
    <w:p w14:paraId="413CEADB" w14:textId="77777777" w:rsidR="00EA74B9" w:rsidRDefault="00EA74B9" w:rsidP="004E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0405" w14:textId="77777777" w:rsidR="004E7F7F" w:rsidRPr="007A4A8C" w:rsidRDefault="004E7F7F" w:rsidP="004E7F7F">
    <w:pPr>
      <w:pStyle w:val="Default"/>
      <w:rPr>
        <w:rFonts w:ascii="Century Gothic" w:hAnsi="Century Gothic" w:cs="Arial"/>
      </w:rPr>
    </w:pPr>
  </w:p>
  <w:p w14:paraId="04BEBD7A" w14:textId="732B4A93" w:rsidR="004E7F7F" w:rsidRPr="007A4A8C" w:rsidRDefault="004E7F7F" w:rsidP="004E7F7F">
    <w:pPr>
      <w:pStyle w:val="Footer"/>
      <w:jc w:val="right"/>
      <w:rPr>
        <w:rFonts w:ascii="Century Gothic" w:hAnsi="Century Gothic" w:cs="Arial"/>
      </w:rPr>
    </w:pPr>
    <w:r w:rsidRPr="007A4A8C">
      <w:rPr>
        <w:rFonts w:ascii="Century Gothic" w:hAnsi="Century Gothic" w:cs="Arial"/>
        <w:sz w:val="20"/>
        <w:szCs w:val="20"/>
      </w:rPr>
      <w:t xml:space="preserve">Agenda </w:t>
    </w:r>
    <w:r w:rsidR="003407C8" w:rsidRPr="007A4A8C">
      <w:rPr>
        <w:rFonts w:ascii="Century Gothic" w:hAnsi="Century Gothic" w:cs="Arial"/>
        <w:sz w:val="20"/>
        <w:szCs w:val="20"/>
      </w:rPr>
      <w:t>&lt;Date&gt;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5D1B" w14:textId="77777777" w:rsidR="00EA74B9" w:rsidRDefault="00EA74B9" w:rsidP="004E7F7F">
      <w:r>
        <w:separator/>
      </w:r>
    </w:p>
  </w:footnote>
  <w:footnote w:type="continuationSeparator" w:id="0">
    <w:p w14:paraId="16881CBF" w14:textId="77777777" w:rsidR="00EA74B9" w:rsidRDefault="00EA74B9" w:rsidP="004E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2116" w14:textId="354165C1" w:rsidR="004E7F7F" w:rsidRDefault="001C4BFE" w:rsidP="004E7F7F">
    <w:pPr>
      <w:pStyle w:val="NormalWeb"/>
      <w:tabs>
        <w:tab w:val="left" w:pos="420"/>
        <w:tab w:val="right" w:pos="9360"/>
      </w:tabs>
    </w:pPr>
    <w:r>
      <w:rPr>
        <w:noProof/>
      </w:rPr>
      <w:drawing>
        <wp:inline distT="0" distB="0" distL="0" distR="0" wp14:anchorId="76613429" wp14:editId="07000E7F">
          <wp:extent cx="1901952" cy="996696"/>
          <wp:effectExtent l="0" t="0" r="3175" b="0"/>
          <wp:docPr id="64348250" name="Picture 1" descr="A logo of a b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8250" name="Picture 1" descr="A logo of a be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952" cy="9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7F7F">
      <w:tab/>
    </w:r>
    <w:r w:rsidR="00D87A0E">
      <w:rPr>
        <w:noProof/>
      </w:rPr>
      <w:drawing>
        <wp:inline distT="0" distB="0" distL="0" distR="0" wp14:anchorId="40E4CF4D" wp14:editId="2278A0E6">
          <wp:extent cx="1216152" cy="832104"/>
          <wp:effectExtent l="0" t="0" r="3175" b="6350"/>
          <wp:docPr id="1494706823" name="Picture 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706823" name="Picture 6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52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7F"/>
    <w:rsid w:val="00003793"/>
    <w:rsid w:val="000E31BB"/>
    <w:rsid w:val="00117831"/>
    <w:rsid w:val="0017184E"/>
    <w:rsid w:val="001B6171"/>
    <w:rsid w:val="001C4BFE"/>
    <w:rsid w:val="002220DA"/>
    <w:rsid w:val="002440C1"/>
    <w:rsid w:val="00311DF8"/>
    <w:rsid w:val="003407C8"/>
    <w:rsid w:val="003C71D5"/>
    <w:rsid w:val="003F09D8"/>
    <w:rsid w:val="00472897"/>
    <w:rsid w:val="004D0BD2"/>
    <w:rsid w:val="004E7F7F"/>
    <w:rsid w:val="0054108F"/>
    <w:rsid w:val="00553271"/>
    <w:rsid w:val="00605727"/>
    <w:rsid w:val="0063207E"/>
    <w:rsid w:val="006D0B0F"/>
    <w:rsid w:val="006F78A5"/>
    <w:rsid w:val="00715897"/>
    <w:rsid w:val="00717F5B"/>
    <w:rsid w:val="00726C32"/>
    <w:rsid w:val="00777D7D"/>
    <w:rsid w:val="00790B41"/>
    <w:rsid w:val="007A4A8C"/>
    <w:rsid w:val="009823CE"/>
    <w:rsid w:val="009942ED"/>
    <w:rsid w:val="00A32CEE"/>
    <w:rsid w:val="00A8592F"/>
    <w:rsid w:val="00AC6A53"/>
    <w:rsid w:val="00AF178E"/>
    <w:rsid w:val="00AF3B06"/>
    <w:rsid w:val="00B05BC0"/>
    <w:rsid w:val="00BE6B65"/>
    <w:rsid w:val="00C906EE"/>
    <w:rsid w:val="00D87A0E"/>
    <w:rsid w:val="00E20DB6"/>
    <w:rsid w:val="00E329CE"/>
    <w:rsid w:val="00EA74B9"/>
    <w:rsid w:val="00ED29BD"/>
    <w:rsid w:val="00F13D85"/>
    <w:rsid w:val="00F62E8D"/>
    <w:rsid w:val="00FC4847"/>
    <w:rsid w:val="00FC7997"/>
    <w:rsid w:val="00FD2C10"/>
    <w:rsid w:val="00FD36FE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2764F"/>
  <w15:chartTrackingRefBased/>
  <w15:docId w15:val="{5AF21001-86B7-4EFA-ACC4-591FEB5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3CE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F7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F7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F7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F7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F7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F7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F7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F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F7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F7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4E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F7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4E7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F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E7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4E7F7F"/>
  </w:style>
  <w:style w:type="paragraph" w:styleId="Footer">
    <w:name w:val="footer"/>
    <w:basedOn w:val="Normal"/>
    <w:link w:val="FooterChar"/>
    <w:uiPriority w:val="99"/>
    <w:unhideWhenUsed/>
    <w:rsid w:val="004E7F7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4E7F7F"/>
  </w:style>
  <w:style w:type="paragraph" w:styleId="NormalWeb">
    <w:name w:val="Normal (Web)"/>
    <w:basedOn w:val="Normal"/>
    <w:uiPriority w:val="99"/>
    <w:unhideWhenUsed/>
    <w:rsid w:val="004E7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F17D91B9C540BBBDAD8D6965EE01" ma:contentTypeVersion="16" ma:contentTypeDescription="Create a new document." ma:contentTypeScope="" ma:versionID="bd9b4adcaa833e2c65953d613425dcf4">
  <xsd:schema xmlns:xsd="http://www.w3.org/2001/XMLSchema" xmlns:xs="http://www.w3.org/2001/XMLSchema" xmlns:p="http://schemas.microsoft.com/office/2006/metadata/properties" xmlns:ns2="50c012c1-c61d-4120-a092-1397f2992fcf" xmlns:ns3="a13b7695-0f38-483e-9132-681fac2407a6" targetNamespace="http://schemas.microsoft.com/office/2006/metadata/properties" ma:root="true" ma:fieldsID="e0240c62443a4108a2e698d27f64e3ee" ns2:_="" ns3:_="">
    <xsd:import namespace="50c012c1-c61d-4120-a092-1397f2992fcf"/>
    <xsd:import namespace="a13b7695-0f38-483e-9132-681fac240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12c1-c61d-4120-a092-1397f2992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e4e4ba-3338-49b4-8a2c-dec2fba6f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7695-0f38-483e-9132-681fac240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efae5-642e-49f4-b93b-0e4d9d7de7db}" ma:internalName="TaxCatchAll" ma:showField="CatchAllData" ma:web="a13b7695-0f38-483e-9132-681fac240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b7695-0f38-483e-9132-681fac2407a6" xsi:nil="true"/>
    <lcf76f155ced4ddcb4097134ff3c332f xmlns="50c012c1-c61d-4120-a092-1397f2992f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71F8E4-B1E1-483A-BD24-6FE8A3E9F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012c1-c61d-4120-a092-1397f2992fcf"/>
    <ds:schemaRef ds:uri="a13b7695-0f38-483e-9132-681fac240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A4F9C-1778-4E6B-9B73-C2CE88E64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0DCF-4074-4140-8099-F93A958219EA}">
  <ds:schemaRefs>
    <ds:schemaRef ds:uri="http://schemas.microsoft.com/office/2006/metadata/properties"/>
    <ds:schemaRef ds:uri="http://schemas.microsoft.com/office/infopath/2007/PartnerControls"/>
    <ds:schemaRef ds:uri="a13b7695-0f38-483e-9132-681fac2407a6"/>
    <ds:schemaRef ds:uri="50c012c1-c61d-4120-a092-1397f2992f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Kelsey Sinclair</dc:creator>
  <cp:keywords/>
  <dc:description/>
  <cp:lastModifiedBy>Horner, Jill</cp:lastModifiedBy>
  <cp:revision>16</cp:revision>
  <dcterms:created xsi:type="dcterms:W3CDTF">2025-02-07T15:09:00Z</dcterms:created>
  <dcterms:modified xsi:type="dcterms:W3CDTF">2025-02-07T15:29:00Z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0x010100E96BF17D91B9C540BBBDAD8D6965EE01</vt:lpwstr>
  </property>
  <property fmtid="{D5CDD505-2E9C-101B-9397-08002B2CF9AE}" pid="3" name="MediaServiceImageTags">
    <vt:lpwstr/>
  </property>
</Properties>
</file>